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FE" w:rsidRPr="00C12B4D" w:rsidRDefault="00293AFE" w:rsidP="00F24EA6">
      <w:pPr>
        <w:pStyle w:val="a5"/>
        <w:spacing w:before="0" w:beforeAutospacing="0"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C12B4D">
        <w:rPr>
          <w:rFonts w:ascii="Arial" w:hAnsi="Arial" w:cs="Arial"/>
          <w:b/>
          <w:bCs/>
          <w:color w:val="000000"/>
        </w:rPr>
        <w:t>УТВЕРЖДАЮ</w:t>
      </w:r>
      <w:r>
        <w:rPr>
          <w:rFonts w:ascii="Arial" w:hAnsi="Arial" w:cs="Arial"/>
          <w:b/>
          <w:bCs/>
          <w:color w:val="000000"/>
        </w:rPr>
        <w:t>:</w:t>
      </w:r>
    </w:p>
    <w:p w:rsidR="00293AFE" w:rsidRPr="00C12B4D" w:rsidRDefault="00293AFE" w:rsidP="00F24EA6">
      <w:pPr>
        <w:pStyle w:val="a5"/>
        <w:spacing w:before="0" w:beforeAutospacing="0" w:after="0"/>
        <w:jc w:val="right"/>
        <w:rPr>
          <w:rFonts w:ascii="Arial" w:hAnsi="Arial" w:cs="Arial"/>
          <w:b/>
        </w:rPr>
      </w:pPr>
      <w:r w:rsidRPr="00C12B4D">
        <w:rPr>
          <w:rFonts w:ascii="Arial" w:hAnsi="Arial" w:cs="Arial"/>
          <w:b/>
          <w:color w:val="000000"/>
        </w:rPr>
        <w:t>Генеральный директор</w:t>
      </w:r>
    </w:p>
    <w:p w:rsidR="00293AFE" w:rsidRPr="00C12B4D" w:rsidRDefault="00293AFE" w:rsidP="00F24EA6">
      <w:pPr>
        <w:pStyle w:val="a5"/>
        <w:spacing w:before="0" w:beforeAutospacing="0" w:after="0"/>
        <w:jc w:val="right"/>
        <w:rPr>
          <w:rFonts w:ascii="Arial" w:hAnsi="Arial" w:cs="Arial"/>
          <w:b/>
        </w:rPr>
      </w:pPr>
      <w:r w:rsidRPr="00C12B4D">
        <w:rPr>
          <w:rFonts w:ascii="Arial" w:hAnsi="Arial" w:cs="Arial"/>
          <w:b/>
          <w:color w:val="000000"/>
        </w:rPr>
        <w:t xml:space="preserve">АО «Санаторий </w:t>
      </w:r>
      <w:proofErr w:type="spellStart"/>
      <w:r w:rsidRPr="00C12B4D">
        <w:rPr>
          <w:rFonts w:ascii="Arial" w:hAnsi="Arial" w:cs="Arial"/>
          <w:b/>
          <w:color w:val="000000"/>
        </w:rPr>
        <w:t>Пады</w:t>
      </w:r>
      <w:proofErr w:type="spellEnd"/>
      <w:r w:rsidRPr="00C12B4D">
        <w:rPr>
          <w:rFonts w:ascii="Arial" w:hAnsi="Arial" w:cs="Arial"/>
          <w:b/>
          <w:color w:val="000000"/>
        </w:rPr>
        <w:t>»</w:t>
      </w:r>
    </w:p>
    <w:p w:rsidR="00293AFE" w:rsidRPr="00C12B4D" w:rsidRDefault="00293AFE" w:rsidP="00F24EA6">
      <w:pPr>
        <w:pStyle w:val="a5"/>
        <w:spacing w:before="0" w:beforeAutospacing="0" w:after="0"/>
        <w:jc w:val="right"/>
        <w:rPr>
          <w:rFonts w:ascii="Arial" w:hAnsi="Arial" w:cs="Arial"/>
          <w:b/>
        </w:rPr>
      </w:pPr>
      <w:r w:rsidRPr="00C12B4D">
        <w:rPr>
          <w:rFonts w:ascii="Arial" w:hAnsi="Arial" w:cs="Arial"/>
          <w:b/>
          <w:color w:val="000000"/>
        </w:rPr>
        <w:t>______</w:t>
      </w:r>
      <w:proofErr w:type="gramStart"/>
      <w:r w:rsidRPr="00C12B4D">
        <w:rPr>
          <w:rFonts w:ascii="Arial" w:hAnsi="Arial" w:cs="Arial"/>
          <w:b/>
          <w:color w:val="000000"/>
        </w:rPr>
        <w:t xml:space="preserve">_  </w:t>
      </w:r>
      <w:proofErr w:type="spellStart"/>
      <w:r w:rsidRPr="00C12B4D">
        <w:rPr>
          <w:rFonts w:ascii="Arial" w:hAnsi="Arial" w:cs="Arial"/>
          <w:b/>
          <w:color w:val="000000"/>
        </w:rPr>
        <w:t>Горлачев</w:t>
      </w:r>
      <w:proofErr w:type="spellEnd"/>
      <w:proofErr w:type="gramEnd"/>
      <w:r w:rsidRPr="00C12B4D">
        <w:rPr>
          <w:rFonts w:ascii="Arial" w:hAnsi="Arial" w:cs="Arial"/>
          <w:b/>
          <w:color w:val="000000"/>
        </w:rPr>
        <w:t xml:space="preserve"> В.А.</w:t>
      </w:r>
    </w:p>
    <w:p w:rsidR="00293AFE" w:rsidRDefault="00293AFE" w:rsidP="00F24EA6">
      <w:pPr>
        <w:pStyle w:val="a5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293AFE" w:rsidRDefault="00293AFE" w:rsidP="00F24EA6">
      <w:pPr>
        <w:pStyle w:val="a5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293AFE" w:rsidRPr="00C12B4D" w:rsidRDefault="00293AFE" w:rsidP="00F24EA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12B4D">
        <w:rPr>
          <w:rFonts w:ascii="Arial" w:hAnsi="Arial" w:cs="Arial"/>
          <w:b/>
          <w:bCs/>
          <w:color w:val="000000"/>
        </w:rPr>
        <w:t>Стоимость</w:t>
      </w:r>
    </w:p>
    <w:p w:rsidR="00293AFE" w:rsidRPr="00C12B4D" w:rsidRDefault="00293AFE" w:rsidP="00F24EA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12B4D">
        <w:rPr>
          <w:rFonts w:ascii="Arial" w:hAnsi="Arial" w:cs="Arial"/>
          <w:b/>
          <w:bCs/>
          <w:color w:val="000000"/>
        </w:rPr>
        <w:t xml:space="preserve">путевки на 1 день в АО </w:t>
      </w:r>
      <w:proofErr w:type="gramStart"/>
      <w:r w:rsidRPr="00C12B4D">
        <w:rPr>
          <w:rFonts w:ascii="Arial" w:hAnsi="Arial" w:cs="Arial"/>
          <w:b/>
          <w:bCs/>
          <w:color w:val="000000"/>
        </w:rPr>
        <w:t>« Санаторий</w:t>
      </w:r>
      <w:proofErr w:type="gramEnd"/>
      <w:r w:rsidRPr="00C12B4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2B4D">
        <w:rPr>
          <w:rFonts w:ascii="Arial" w:hAnsi="Arial" w:cs="Arial"/>
          <w:b/>
          <w:bCs/>
          <w:color w:val="000000"/>
        </w:rPr>
        <w:t>Пады</w:t>
      </w:r>
      <w:proofErr w:type="spellEnd"/>
      <w:r w:rsidRPr="00C12B4D">
        <w:rPr>
          <w:rFonts w:ascii="Arial" w:hAnsi="Arial" w:cs="Arial"/>
          <w:b/>
          <w:bCs/>
          <w:color w:val="000000"/>
        </w:rPr>
        <w:t>»</w:t>
      </w:r>
    </w:p>
    <w:p w:rsidR="00293AFE" w:rsidRPr="00C12B4D" w:rsidRDefault="00293AFE" w:rsidP="00F24EA6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C12B4D">
        <w:rPr>
          <w:rFonts w:ascii="Arial" w:hAnsi="Arial" w:cs="Arial"/>
          <w:b/>
          <w:bCs/>
          <w:color w:val="000000"/>
        </w:rPr>
        <w:t>за наличный и безналичный расчет</w:t>
      </w:r>
    </w:p>
    <w:p w:rsidR="00293AFE" w:rsidRPr="00C12B4D" w:rsidRDefault="00293AFE" w:rsidP="00F24EA6">
      <w:pPr>
        <w:pStyle w:val="a5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с 21.08</w:t>
      </w:r>
      <w:r w:rsidRPr="00C12B4D">
        <w:rPr>
          <w:rFonts w:ascii="Arial" w:hAnsi="Arial" w:cs="Arial"/>
          <w:b/>
          <w:bCs/>
          <w:color w:val="000000"/>
        </w:rPr>
        <w:t>.20</w:t>
      </w:r>
      <w:r w:rsidRPr="00955B21">
        <w:rPr>
          <w:rFonts w:ascii="Arial" w:hAnsi="Arial" w:cs="Arial"/>
          <w:b/>
          <w:bCs/>
          <w:color w:val="000000"/>
        </w:rPr>
        <w:t>20</w:t>
      </w:r>
      <w:r w:rsidRPr="00C12B4D">
        <w:rPr>
          <w:rFonts w:ascii="Arial" w:hAnsi="Arial" w:cs="Arial"/>
          <w:b/>
          <w:bCs/>
          <w:color w:val="000000"/>
        </w:rPr>
        <w:t xml:space="preserve"> года</w:t>
      </w:r>
    </w:p>
    <w:p w:rsidR="00293AFE" w:rsidRPr="00C12B4D" w:rsidRDefault="00293AFE" w:rsidP="00F24EA6">
      <w:pPr>
        <w:pStyle w:val="a5"/>
        <w:spacing w:after="0"/>
        <w:jc w:val="center"/>
        <w:rPr>
          <w:rFonts w:ascii="Arial" w:hAnsi="Arial" w:cs="Arial"/>
        </w:rPr>
      </w:pP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2649"/>
        <w:gridCol w:w="4436"/>
        <w:gridCol w:w="2226"/>
      </w:tblGrid>
      <w:tr w:rsidR="00293AFE" w:rsidRPr="0001082E" w:rsidTr="00BE2002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№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Категория номера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Описание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1 день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руб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).</w:t>
            </w:r>
          </w:p>
        </w:tc>
      </w:tr>
      <w:tr w:rsidR="00293AFE" w:rsidRPr="0001082E" w:rsidTr="00BE2002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местный номер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корпусах № 3,4,5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номера-12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номере: горячая и холодная вода;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на этаже: душ, туалет, телевизор 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C12B4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3AFE" w:rsidRPr="0001082E" w:rsidTr="00BE2002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12B4D">
              <w:rPr>
                <w:rFonts w:ascii="Arial" w:hAnsi="Arial" w:cs="Arial"/>
                <w:color w:val="000000"/>
              </w:rPr>
              <w:t>-х местный номер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лечебном корпусе (№ 19)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номера-19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номере: горячая и холодная вода, те</w:t>
            </w:r>
            <w:r>
              <w:rPr>
                <w:rFonts w:ascii="Arial" w:hAnsi="Arial" w:cs="Arial"/>
                <w:color w:val="000000"/>
              </w:rPr>
              <w:t xml:space="preserve">левизор, холодильник,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proofErr w:type="gramEnd"/>
            <w:r w:rsidRPr="00C12B4D">
              <w:rPr>
                <w:rFonts w:ascii="Arial" w:hAnsi="Arial" w:cs="Arial"/>
                <w:color w:val="000000"/>
              </w:rPr>
              <w:t>;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на этаже душ, туалет.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C12B4D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3AFE" w:rsidRPr="0001082E" w:rsidTr="00BE2002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местный номер в лечебном корпусе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( № 23,24,</w:t>
            </w:r>
            <w:r>
              <w:rPr>
                <w:rFonts w:ascii="Arial" w:hAnsi="Arial" w:cs="Arial"/>
                <w:color w:val="000000"/>
              </w:rPr>
              <w:t>25,</w:t>
            </w:r>
            <w:r w:rsidRPr="00C12B4D">
              <w:rPr>
                <w:rFonts w:ascii="Arial" w:hAnsi="Arial" w:cs="Arial"/>
                <w:color w:val="000000"/>
              </w:rPr>
              <w:t>27, 28, 29,30,33,61,67 «а», 67 «б»)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номера-18-20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В номере: горячая и холодная вода, телевизор, холодильник,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, душ, туалет.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Pr="00C12B4D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293AFE" w:rsidRPr="0001082E" w:rsidTr="00BE2002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C12B4D">
              <w:rPr>
                <w:rFonts w:ascii="Arial" w:hAnsi="Arial" w:cs="Arial"/>
                <w:color w:val="000000"/>
              </w:rPr>
              <w:t>-х местный номер в лечебном корпусе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( № 2-3,7)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Площадь номера-18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В номере: телевизор, холодильник, </w:t>
            </w:r>
            <w:proofErr w:type="spellStart"/>
            <w:proofErr w:type="gram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proofErr w:type="gramEnd"/>
            <w:r w:rsidRPr="00C12B4D">
              <w:rPr>
                <w:rFonts w:ascii="Arial" w:hAnsi="Arial" w:cs="Arial"/>
                <w:color w:val="000000"/>
              </w:rPr>
              <w:t xml:space="preserve"> 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(горячая и холодная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вода,душ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, туалет на два номера).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3AFE" w:rsidRPr="0001082E" w:rsidTr="00BE2002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местный номер в летних домиках (2,3,4,5</w:t>
            </w:r>
            <w:r>
              <w:rPr>
                <w:rFonts w:ascii="Arial" w:hAnsi="Arial" w:cs="Arial"/>
                <w:color w:val="000000"/>
              </w:rPr>
              <w:t>,6</w:t>
            </w:r>
            <w:r w:rsidRPr="00C12B4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Площадь номера-15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293AFE" w:rsidRPr="004039B5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номере: горячая и холодная вода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C12B4D">
              <w:rPr>
                <w:rFonts w:ascii="Arial" w:hAnsi="Arial" w:cs="Arial"/>
                <w:color w:val="000000"/>
              </w:rPr>
              <w:t xml:space="preserve"> телевизор, </w:t>
            </w:r>
            <w:proofErr w:type="spellStart"/>
            <w:proofErr w:type="gram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;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в домике: душ, туалет.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  <w:r w:rsidRPr="00C12B4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93AFE" w:rsidRPr="0001082E" w:rsidTr="00BE2002">
        <w:trPr>
          <w:tblCellSpacing w:w="0" w:type="dxa"/>
        </w:trPr>
        <w:tc>
          <w:tcPr>
            <w:tcW w:w="4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VIP- домики </w:t>
            </w:r>
          </w:p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(отдельно стоящие)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>2-х комнатные с гостиной и кухней ( № 1,2,3,4)</w:t>
            </w:r>
          </w:p>
        </w:tc>
        <w:tc>
          <w:tcPr>
            <w:tcW w:w="4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Площадь номера </w:t>
            </w:r>
            <w:r w:rsidRPr="00C12B4D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- 57</w:t>
            </w:r>
            <w:r w:rsidRPr="00C12B4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.</w:t>
            </w:r>
          </w:p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 w:rsidRPr="00C12B4D">
              <w:rPr>
                <w:rFonts w:ascii="Arial" w:hAnsi="Arial" w:cs="Arial"/>
                <w:color w:val="000000"/>
              </w:rPr>
              <w:t xml:space="preserve">горячая и холодная вода, туалет, душевая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кабина,телевизор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 xml:space="preserve">, холодильник, </w:t>
            </w:r>
            <w:proofErr w:type="spellStart"/>
            <w:r w:rsidRPr="00C12B4D">
              <w:rPr>
                <w:rFonts w:ascii="Arial" w:hAnsi="Arial" w:cs="Arial"/>
                <w:color w:val="000000"/>
              </w:rPr>
              <w:t>эл.чайник</w:t>
            </w:r>
            <w:proofErr w:type="spellEnd"/>
            <w:r w:rsidRPr="00C12B4D">
              <w:rPr>
                <w:rFonts w:ascii="Arial" w:hAnsi="Arial" w:cs="Arial"/>
                <w:color w:val="000000"/>
              </w:rPr>
              <w:t>, микроволновая печь.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93AFE" w:rsidRPr="00C12B4D" w:rsidRDefault="00293AFE" w:rsidP="00BE2002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Pr="00C12B4D">
              <w:rPr>
                <w:rFonts w:ascii="Arial" w:hAnsi="Arial" w:cs="Arial"/>
                <w:color w:val="000000"/>
              </w:rPr>
              <w:t>00</w:t>
            </w:r>
          </w:p>
        </w:tc>
      </w:tr>
    </w:tbl>
    <w:p w:rsidR="00293AFE" w:rsidRPr="00C12B4D" w:rsidRDefault="00293AFE" w:rsidP="00F24EA6">
      <w:pPr>
        <w:pStyle w:val="a5"/>
        <w:spacing w:after="0"/>
        <w:jc w:val="center"/>
        <w:rPr>
          <w:rFonts w:ascii="Arial" w:hAnsi="Arial" w:cs="Arial"/>
        </w:rPr>
      </w:pPr>
    </w:p>
    <w:p w:rsidR="00293AFE" w:rsidRPr="00CB11C0" w:rsidRDefault="00293AFE" w:rsidP="00CB1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1C0">
        <w:rPr>
          <w:rFonts w:ascii="Open Sans" w:hAnsi="Open Sans" w:hint="eastAsia"/>
          <w:color w:val="000000"/>
          <w:sz w:val="24"/>
          <w:szCs w:val="24"/>
          <w:shd w:val="clear" w:color="auto" w:fill="FFFFFF"/>
        </w:rPr>
        <w:t>Для</w:t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Pr="00CB11C0">
        <w:rPr>
          <w:rFonts w:ascii="Open Sans" w:hAnsi="Open Sans" w:hint="eastAsia"/>
          <w:color w:val="000000"/>
          <w:sz w:val="24"/>
          <w:szCs w:val="24"/>
          <w:shd w:val="clear" w:color="auto" w:fill="FFFFFF"/>
        </w:rPr>
        <w:t>организованных</w:t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Pr="00CB11C0">
        <w:rPr>
          <w:rFonts w:ascii="Open Sans" w:hAnsi="Open Sans" w:hint="eastAsia"/>
          <w:color w:val="000000"/>
          <w:sz w:val="24"/>
          <w:szCs w:val="24"/>
          <w:shd w:val="clear" w:color="auto" w:fill="FFFFFF"/>
        </w:rPr>
        <w:t>групп</w:t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Pr="00CB11C0">
        <w:rPr>
          <w:rFonts w:ascii="Open Sans" w:hAnsi="Open Sans" w:hint="eastAsia"/>
          <w:color w:val="000000"/>
          <w:sz w:val="24"/>
          <w:szCs w:val="24"/>
          <w:shd w:val="clear" w:color="auto" w:fill="FFFFFF"/>
        </w:rPr>
        <w:t>более</w:t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15 </w:t>
      </w:r>
      <w:r w:rsidRPr="00CB11C0">
        <w:rPr>
          <w:rFonts w:ascii="Open Sans" w:hAnsi="Open Sans" w:hint="eastAsia"/>
          <w:color w:val="000000"/>
          <w:sz w:val="24"/>
          <w:szCs w:val="24"/>
          <w:shd w:val="clear" w:color="auto" w:fill="FFFFFF"/>
        </w:rPr>
        <w:t>человек</w:t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Pr="00CB11C0">
        <w:rPr>
          <w:rFonts w:ascii="Open Sans" w:hAnsi="Open Sans" w:hint="eastAsia"/>
          <w:color w:val="000000"/>
          <w:sz w:val="24"/>
          <w:szCs w:val="24"/>
          <w:shd w:val="clear" w:color="auto" w:fill="FFFFFF"/>
        </w:rPr>
        <w:t>предусмотрены</w:t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</w:t>
      </w:r>
      <w:r w:rsidRPr="00CB11C0">
        <w:rPr>
          <w:rFonts w:ascii="Open Sans" w:hAnsi="Open Sans" w:hint="eastAsia"/>
          <w:color w:val="000000"/>
          <w:sz w:val="24"/>
          <w:szCs w:val="24"/>
          <w:shd w:val="clear" w:color="auto" w:fill="FFFFFF"/>
        </w:rPr>
        <w:t>скидки</w:t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>.</w:t>
      </w:r>
      <w:r w:rsidRPr="00CB11C0">
        <w:rPr>
          <w:rFonts w:ascii="Open Sans" w:hAnsi="Open Sans"/>
          <w:color w:val="000000"/>
          <w:sz w:val="24"/>
          <w:szCs w:val="24"/>
        </w:rPr>
        <w:br/>
      </w:r>
      <w:r w:rsidRPr="00CB11C0">
        <w:rPr>
          <w:rFonts w:ascii="Open Sans" w:hAnsi="Open Sans"/>
          <w:color w:val="000000"/>
          <w:sz w:val="24"/>
          <w:szCs w:val="24"/>
          <w:shd w:val="clear" w:color="auto" w:fill="FFFFFF"/>
        </w:rPr>
        <w:t>  </w:t>
      </w:r>
      <w:r w:rsidRPr="00CB11C0">
        <w:rPr>
          <w:rFonts w:ascii="inherit" w:hAnsi="inherit" w:hint="eastAsia"/>
          <w:b/>
          <w:bCs/>
          <w:color w:val="FF0000"/>
          <w:sz w:val="28"/>
        </w:rPr>
        <w:t>Скидки</w:t>
      </w:r>
      <w:r w:rsidRPr="00CB11C0">
        <w:rPr>
          <w:rFonts w:ascii="inherit" w:hAnsi="inherit"/>
          <w:b/>
          <w:bCs/>
          <w:color w:val="FF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FF0000"/>
          <w:sz w:val="28"/>
        </w:rPr>
        <w:t>детям</w:t>
      </w:r>
      <w:r w:rsidRPr="00CB11C0">
        <w:rPr>
          <w:rFonts w:ascii="Open Sans" w:hAnsi="Open Sans"/>
          <w:b/>
          <w:bCs/>
          <w:color w:val="000000"/>
          <w:sz w:val="24"/>
          <w:szCs w:val="24"/>
        </w:rPr>
        <w:t> </w:t>
      </w:r>
      <w:r w:rsidRPr="00CB11C0">
        <w:rPr>
          <w:rFonts w:ascii="Open Sans" w:hAnsi="Open Sans"/>
          <w:i/>
          <w:iCs/>
          <w:color w:val="000000"/>
          <w:sz w:val="24"/>
          <w:szCs w:val="24"/>
        </w:rPr>
        <w:t>(</w:t>
      </w:r>
      <w:r w:rsidRPr="00CB11C0">
        <w:rPr>
          <w:rFonts w:ascii="Open Sans" w:hAnsi="Open Sans" w:hint="eastAsia"/>
          <w:i/>
          <w:iCs/>
          <w:color w:val="000000"/>
          <w:sz w:val="24"/>
          <w:szCs w:val="24"/>
        </w:rPr>
        <w:t>в</w:t>
      </w:r>
      <w:r w:rsidRPr="00CB11C0">
        <w:rPr>
          <w:rFonts w:ascii="Open Sans" w:hAnsi="Open Sans"/>
          <w:i/>
          <w:iCs/>
          <w:color w:val="000000"/>
          <w:sz w:val="24"/>
          <w:szCs w:val="24"/>
        </w:rPr>
        <w:t xml:space="preserve"> </w:t>
      </w:r>
      <w:r w:rsidRPr="00CB11C0">
        <w:rPr>
          <w:rFonts w:ascii="Open Sans" w:hAnsi="Open Sans" w:hint="eastAsia"/>
          <w:i/>
          <w:iCs/>
          <w:color w:val="000000"/>
          <w:sz w:val="24"/>
          <w:szCs w:val="24"/>
        </w:rPr>
        <w:t>зависимости</w:t>
      </w:r>
      <w:r w:rsidRPr="00CB11C0">
        <w:rPr>
          <w:rFonts w:ascii="Open Sans" w:hAnsi="Open Sans"/>
          <w:i/>
          <w:iCs/>
          <w:color w:val="000000"/>
          <w:sz w:val="24"/>
          <w:szCs w:val="24"/>
        </w:rPr>
        <w:t xml:space="preserve"> </w:t>
      </w:r>
      <w:r w:rsidRPr="00CB11C0">
        <w:rPr>
          <w:rFonts w:ascii="Open Sans" w:hAnsi="Open Sans" w:hint="eastAsia"/>
          <w:i/>
          <w:iCs/>
          <w:color w:val="000000"/>
          <w:sz w:val="24"/>
          <w:szCs w:val="24"/>
        </w:rPr>
        <w:t>от</w:t>
      </w:r>
      <w:r w:rsidRPr="00CB11C0">
        <w:rPr>
          <w:rFonts w:ascii="Open Sans" w:hAnsi="Open Sans"/>
          <w:i/>
          <w:iCs/>
          <w:color w:val="000000"/>
          <w:sz w:val="24"/>
          <w:szCs w:val="24"/>
        </w:rPr>
        <w:t xml:space="preserve"> </w:t>
      </w:r>
      <w:r w:rsidRPr="00CB11C0">
        <w:rPr>
          <w:rFonts w:ascii="Open Sans" w:hAnsi="Open Sans" w:hint="eastAsia"/>
          <w:i/>
          <w:iCs/>
          <w:color w:val="000000"/>
          <w:sz w:val="24"/>
          <w:szCs w:val="24"/>
        </w:rPr>
        <w:t>стоимости</w:t>
      </w:r>
      <w:r w:rsidRPr="00CB11C0">
        <w:rPr>
          <w:rFonts w:ascii="Open Sans" w:hAnsi="Open Sans"/>
          <w:i/>
          <w:iCs/>
          <w:color w:val="000000"/>
          <w:sz w:val="24"/>
          <w:szCs w:val="24"/>
        </w:rPr>
        <w:t xml:space="preserve"> </w:t>
      </w:r>
      <w:r w:rsidRPr="00CB11C0">
        <w:rPr>
          <w:rFonts w:ascii="Open Sans" w:hAnsi="Open Sans" w:hint="eastAsia"/>
          <w:i/>
          <w:iCs/>
          <w:color w:val="000000"/>
          <w:sz w:val="24"/>
          <w:szCs w:val="24"/>
        </w:rPr>
        <w:t>номера</w:t>
      </w:r>
      <w:r w:rsidRPr="00CB11C0">
        <w:rPr>
          <w:rFonts w:ascii="Open Sans" w:hAnsi="Open Sans"/>
          <w:i/>
          <w:iCs/>
          <w:color w:val="000000"/>
          <w:sz w:val="24"/>
          <w:szCs w:val="24"/>
        </w:rPr>
        <w:t>)</w:t>
      </w:r>
    </w:p>
    <w:p w:rsidR="00293AFE" w:rsidRPr="00CB11C0" w:rsidRDefault="00293AFE" w:rsidP="00CB11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 w:hint="eastAsia"/>
          <w:color w:val="000000"/>
          <w:sz w:val="24"/>
          <w:szCs w:val="24"/>
        </w:rPr>
        <w:t>до</w:t>
      </w:r>
      <w:r w:rsidRPr="00CB11C0">
        <w:rPr>
          <w:rFonts w:ascii="inherit" w:hAnsi="inherit"/>
          <w:color w:val="000000"/>
          <w:sz w:val="24"/>
          <w:szCs w:val="24"/>
        </w:rPr>
        <w:t xml:space="preserve"> 2-</w:t>
      </w:r>
      <w:r w:rsidRPr="00CB11C0">
        <w:rPr>
          <w:rFonts w:ascii="inherit" w:hAnsi="inherit" w:hint="eastAsia"/>
          <w:color w:val="000000"/>
          <w:sz w:val="24"/>
          <w:szCs w:val="24"/>
        </w:rPr>
        <w:t>х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лет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бесплатно</w:t>
      </w:r>
      <w:r w:rsidRPr="00CB11C0">
        <w:rPr>
          <w:rFonts w:ascii="inherit" w:hAnsi="inherit"/>
          <w:color w:val="000000"/>
          <w:sz w:val="24"/>
          <w:szCs w:val="24"/>
        </w:rPr>
        <w:t>;</w:t>
      </w:r>
    </w:p>
    <w:p w:rsidR="00293AFE" w:rsidRPr="00CB11C0" w:rsidRDefault="00293AFE" w:rsidP="00CB11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 w:hint="eastAsia"/>
          <w:color w:val="000000"/>
          <w:sz w:val="24"/>
          <w:szCs w:val="24"/>
        </w:rPr>
        <w:t>от</w:t>
      </w:r>
      <w:r w:rsidRPr="00CB11C0">
        <w:rPr>
          <w:rFonts w:ascii="inherit" w:hAnsi="inherit"/>
          <w:color w:val="000000"/>
          <w:sz w:val="24"/>
          <w:szCs w:val="24"/>
        </w:rPr>
        <w:t xml:space="preserve"> 2-</w:t>
      </w:r>
      <w:r w:rsidRPr="00CB11C0">
        <w:rPr>
          <w:rFonts w:ascii="inherit" w:hAnsi="inherit" w:hint="eastAsia"/>
          <w:color w:val="000000"/>
          <w:sz w:val="24"/>
          <w:szCs w:val="24"/>
        </w:rPr>
        <w:t>х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до</w:t>
      </w:r>
      <w:r w:rsidRPr="00CB11C0">
        <w:rPr>
          <w:rFonts w:ascii="inherit" w:hAnsi="inherit"/>
          <w:color w:val="000000"/>
          <w:sz w:val="24"/>
          <w:szCs w:val="24"/>
        </w:rPr>
        <w:t xml:space="preserve"> 6 </w:t>
      </w:r>
      <w:r w:rsidRPr="00CB11C0">
        <w:rPr>
          <w:rFonts w:ascii="inherit" w:hAnsi="inherit" w:hint="eastAsia"/>
          <w:color w:val="000000"/>
          <w:sz w:val="24"/>
          <w:szCs w:val="24"/>
        </w:rPr>
        <w:t>лет</w:t>
      </w:r>
      <w:r w:rsidRPr="00CB11C0">
        <w:rPr>
          <w:rFonts w:ascii="inherit" w:hAnsi="inherit"/>
          <w:color w:val="000000"/>
          <w:sz w:val="24"/>
          <w:szCs w:val="24"/>
        </w:rPr>
        <w:t xml:space="preserve"> – 50%;</w:t>
      </w:r>
    </w:p>
    <w:p w:rsidR="00293AFE" w:rsidRPr="00CB11C0" w:rsidRDefault="00293AFE" w:rsidP="00CB11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 w:hint="eastAsia"/>
          <w:color w:val="000000"/>
          <w:sz w:val="24"/>
          <w:szCs w:val="24"/>
        </w:rPr>
        <w:t>от</w:t>
      </w:r>
      <w:r w:rsidRPr="00CB11C0">
        <w:rPr>
          <w:rFonts w:ascii="inherit" w:hAnsi="inherit"/>
          <w:color w:val="000000"/>
          <w:sz w:val="24"/>
          <w:szCs w:val="24"/>
        </w:rPr>
        <w:t xml:space="preserve"> 6 </w:t>
      </w:r>
      <w:r w:rsidRPr="00CB11C0">
        <w:rPr>
          <w:rFonts w:ascii="inherit" w:hAnsi="inherit" w:hint="eastAsia"/>
          <w:color w:val="000000"/>
          <w:sz w:val="24"/>
          <w:szCs w:val="24"/>
        </w:rPr>
        <w:t>лет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до</w:t>
      </w:r>
      <w:r w:rsidRPr="00CB11C0">
        <w:rPr>
          <w:rFonts w:ascii="inherit" w:hAnsi="inherit"/>
          <w:color w:val="000000"/>
          <w:sz w:val="24"/>
          <w:szCs w:val="24"/>
        </w:rPr>
        <w:t xml:space="preserve"> 14 </w:t>
      </w:r>
      <w:r w:rsidRPr="00CB11C0">
        <w:rPr>
          <w:rFonts w:ascii="inherit" w:hAnsi="inherit" w:hint="eastAsia"/>
          <w:color w:val="000000"/>
          <w:sz w:val="24"/>
          <w:szCs w:val="24"/>
        </w:rPr>
        <w:t>лет</w:t>
      </w:r>
      <w:r w:rsidRPr="00CB11C0">
        <w:rPr>
          <w:rFonts w:ascii="inherit" w:hAnsi="inherit"/>
          <w:color w:val="000000"/>
          <w:sz w:val="24"/>
          <w:szCs w:val="24"/>
        </w:rPr>
        <w:t xml:space="preserve"> – 10%</w:t>
      </w:r>
    </w:p>
    <w:p w:rsidR="00293AFE" w:rsidRPr="00CB11C0" w:rsidRDefault="00293AFE" w:rsidP="00CB1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1C0">
        <w:rPr>
          <w:rFonts w:ascii="inherit" w:hAnsi="inherit" w:hint="eastAsia"/>
          <w:b/>
          <w:bCs/>
          <w:color w:val="000000"/>
          <w:sz w:val="28"/>
        </w:rPr>
        <w:t>Стоимость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указана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из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расчета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на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1 </w:t>
      </w:r>
      <w:r w:rsidRPr="00CB11C0">
        <w:rPr>
          <w:rFonts w:ascii="inherit" w:hAnsi="inherit" w:hint="eastAsia"/>
          <w:b/>
          <w:bCs/>
          <w:color w:val="000000"/>
          <w:sz w:val="28"/>
        </w:rPr>
        <w:t>человека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в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сутки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и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включает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в</w:t>
      </w:r>
      <w:r w:rsidRPr="00CB11C0">
        <w:rPr>
          <w:rFonts w:ascii="inherit" w:hAnsi="inherit"/>
          <w:b/>
          <w:bCs/>
          <w:color w:val="000000"/>
          <w:sz w:val="28"/>
        </w:rPr>
        <w:t xml:space="preserve"> </w:t>
      </w:r>
      <w:r w:rsidRPr="00CB11C0">
        <w:rPr>
          <w:rFonts w:ascii="inherit" w:hAnsi="inherit" w:hint="eastAsia"/>
          <w:b/>
          <w:bCs/>
          <w:color w:val="000000"/>
          <w:sz w:val="28"/>
        </w:rPr>
        <w:t>себя</w:t>
      </w:r>
      <w:r w:rsidRPr="00CB11C0">
        <w:rPr>
          <w:rFonts w:ascii="inherit" w:hAnsi="inherit"/>
          <w:b/>
          <w:bCs/>
          <w:color w:val="000000"/>
          <w:sz w:val="28"/>
        </w:rPr>
        <w:t>:</w:t>
      </w:r>
    </w:p>
    <w:p w:rsidR="00293AFE" w:rsidRPr="00CB11C0" w:rsidRDefault="00293AFE" w:rsidP="00CB11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 w:hint="eastAsia"/>
          <w:color w:val="000000"/>
          <w:sz w:val="24"/>
          <w:szCs w:val="24"/>
        </w:rPr>
        <w:t>проживание</w:t>
      </w:r>
      <w:r w:rsidRPr="00CB11C0">
        <w:rPr>
          <w:rFonts w:ascii="inherit" w:hAnsi="inherit"/>
          <w:color w:val="000000"/>
          <w:sz w:val="24"/>
          <w:szCs w:val="24"/>
        </w:rPr>
        <w:t>;</w:t>
      </w:r>
    </w:p>
    <w:p w:rsidR="00293AFE" w:rsidRPr="00CB11C0" w:rsidRDefault="00293AFE" w:rsidP="00CB11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 w:hint="eastAsia"/>
          <w:color w:val="000000"/>
          <w:sz w:val="24"/>
          <w:szCs w:val="24"/>
        </w:rPr>
        <w:t>лечебные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процедуры</w:t>
      </w:r>
      <w:r w:rsidRPr="00CB11C0">
        <w:rPr>
          <w:rFonts w:ascii="inherit" w:hAnsi="inherit"/>
          <w:color w:val="000000"/>
          <w:sz w:val="24"/>
          <w:szCs w:val="24"/>
        </w:rPr>
        <w:t>;</w:t>
      </w:r>
    </w:p>
    <w:p w:rsidR="00293AFE" w:rsidRPr="00CB11C0" w:rsidRDefault="00C8323F" w:rsidP="00CB11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hyperlink r:id="rId5" w:tgtFrame="_blank" w:history="1">
        <w:r w:rsidR="00293AFE" w:rsidRPr="00CB11C0">
          <w:rPr>
            <w:rFonts w:ascii="inherit" w:hAnsi="inherit" w:hint="eastAsia"/>
            <w:b/>
            <w:bCs/>
            <w:color w:val="0C6363"/>
            <w:sz w:val="24"/>
            <w:szCs w:val="24"/>
          </w:rPr>
          <w:t>пятиразовое</w:t>
        </w:r>
        <w:r w:rsidR="00293AFE" w:rsidRPr="00CB11C0">
          <w:rPr>
            <w:rFonts w:ascii="inherit" w:hAnsi="inherit"/>
            <w:b/>
            <w:bCs/>
            <w:color w:val="0C6363"/>
            <w:sz w:val="24"/>
            <w:szCs w:val="24"/>
          </w:rPr>
          <w:t xml:space="preserve"> </w:t>
        </w:r>
        <w:r w:rsidR="00293AFE" w:rsidRPr="00CB11C0">
          <w:rPr>
            <w:rFonts w:ascii="inherit" w:hAnsi="inherit" w:hint="eastAsia"/>
            <w:b/>
            <w:bCs/>
            <w:color w:val="0C6363"/>
            <w:sz w:val="24"/>
            <w:szCs w:val="24"/>
          </w:rPr>
          <w:t>питание</w:t>
        </w:r>
      </w:hyperlink>
      <w:r w:rsidR="00293AFE" w:rsidRPr="00CB11C0">
        <w:rPr>
          <w:rFonts w:ascii="inherit" w:hAnsi="inherit"/>
          <w:color w:val="000000"/>
          <w:sz w:val="24"/>
          <w:szCs w:val="24"/>
        </w:rPr>
        <w:t>;</w:t>
      </w:r>
    </w:p>
    <w:p w:rsidR="00293AFE" w:rsidRPr="00CB11C0" w:rsidRDefault="00293AFE" w:rsidP="00CB11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 w:hint="eastAsia"/>
          <w:color w:val="000000"/>
          <w:sz w:val="24"/>
          <w:szCs w:val="24"/>
        </w:rPr>
        <w:t>посещения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плавательного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бассейна</w:t>
      </w:r>
      <w:r w:rsidRPr="00CB11C0">
        <w:rPr>
          <w:rFonts w:ascii="inherit" w:hAnsi="inherit"/>
          <w:color w:val="000000"/>
          <w:sz w:val="24"/>
          <w:szCs w:val="24"/>
        </w:rPr>
        <w:t>;</w:t>
      </w:r>
    </w:p>
    <w:p w:rsidR="00293AFE" w:rsidRPr="00CB11C0" w:rsidRDefault="00293AFE" w:rsidP="00CB11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/>
          <w:color w:val="000000"/>
          <w:sz w:val="24"/>
          <w:szCs w:val="24"/>
        </w:rPr>
        <w:t xml:space="preserve">1 </w:t>
      </w:r>
      <w:r w:rsidRPr="00CB11C0">
        <w:rPr>
          <w:rFonts w:ascii="inherit" w:hAnsi="inherit" w:hint="eastAsia"/>
          <w:color w:val="000000"/>
          <w:sz w:val="24"/>
          <w:szCs w:val="24"/>
        </w:rPr>
        <w:t>раз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в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неделю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посещение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бани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с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банным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бассейном</w:t>
      </w:r>
      <w:r w:rsidRPr="00CB11C0">
        <w:rPr>
          <w:rFonts w:ascii="inherit" w:hAnsi="inherit"/>
          <w:color w:val="000000"/>
          <w:sz w:val="24"/>
          <w:szCs w:val="24"/>
        </w:rPr>
        <w:t>;</w:t>
      </w:r>
    </w:p>
    <w:p w:rsidR="00293AFE" w:rsidRPr="00CB11C0" w:rsidRDefault="00293AFE" w:rsidP="00CB11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4"/>
          <w:szCs w:val="24"/>
        </w:rPr>
      </w:pPr>
      <w:r w:rsidRPr="00CB11C0">
        <w:rPr>
          <w:rFonts w:ascii="inherit" w:hAnsi="inherit" w:hint="eastAsia"/>
          <w:color w:val="000000"/>
          <w:sz w:val="24"/>
          <w:szCs w:val="24"/>
        </w:rPr>
        <w:t>пользование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санаторным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лечебным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пляжем</w:t>
      </w:r>
      <w:r w:rsidRPr="00CB11C0">
        <w:rPr>
          <w:rFonts w:ascii="inherit" w:hAnsi="inherit"/>
          <w:color w:val="000000"/>
          <w:sz w:val="24"/>
          <w:szCs w:val="24"/>
        </w:rPr>
        <w:t xml:space="preserve">, </w:t>
      </w:r>
      <w:r w:rsidRPr="00CB11C0">
        <w:rPr>
          <w:rFonts w:ascii="inherit" w:hAnsi="inherit" w:hint="eastAsia"/>
          <w:color w:val="000000"/>
          <w:sz w:val="24"/>
          <w:szCs w:val="24"/>
        </w:rPr>
        <w:t>спортплощадками</w:t>
      </w:r>
      <w:r w:rsidRPr="00CB11C0">
        <w:rPr>
          <w:rFonts w:ascii="inherit" w:hAnsi="inherit"/>
          <w:color w:val="000000"/>
          <w:sz w:val="24"/>
          <w:szCs w:val="24"/>
        </w:rPr>
        <w:t xml:space="preserve">, </w:t>
      </w:r>
      <w:r w:rsidRPr="00CB11C0">
        <w:rPr>
          <w:rFonts w:ascii="inherit" w:hAnsi="inherit" w:hint="eastAsia"/>
          <w:color w:val="000000"/>
          <w:sz w:val="24"/>
          <w:szCs w:val="24"/>
        </w:rPr>
        <w:t>библиотекой</w:t>
      </w:r>
      <w:r w:rsidRPr="00CB11C0">
        <w:rPr>
          <w:rFonts w:ascii="inherit" w:hAnsi="inherit"/>
          <w:color w:val="000000"/>
          <w:sz w:val="24"/>
          <w:szCs w:val="24"/>
        </w:rPr>
        <w:t xml:space="preserve">, </w:t>
      </w:r>
      <w:r w:rsidRPr="00CB11C0">
        <w:rPr>
          <w:rFonts w:ascii="inherit" w:hAnsi="inherit" w:hint="eastAsia"/>
          <w:color w:val="000000"/>
          <w:sz w:val="24"/>
          <w:szCs w:val="24"/>
        </w:rPr>
        <w:t>тренажерами</w:t>
      </w:r>
      <w:r w:rsidRPr="00CB11C0">
        <w:rPr>
          <w:rFonts w:ascii="inherit" w:hAnsi="inherit"/>
          <w:color w:val="000000"/>
          <w:sz w:val="24"/>
          <w:szCs w:val="24"/>
        </w:rPr>
        <w:t xml:space="preserve">, </w:t>
      </w:r>
      <w:r w:rsidRPr="00CB11C0">
        <w:rPr>
          <w:rFonts w:ascii="inherit" w:hAnsi="inherit" w:hint="eastAsia"/>
          <w:color w:val="000000"/>
          <w:sz w:val="24"/>
          <w:szCs w:val="24"/>
        </w:rPr>
        <w:t>культурно</w:t>
      </w:r>
      <w:r w:rsidRPr="00CB11C0">
        <w:rPr>
          <w:rFonts w:ascii="inherit" w:hAnsi="inherit"/>
          <w:color w:val="000000"/>
          <w:sz w:val="24"/>
          <w:szCs w:val="24"/>
        </w:rPr>
        <w:t>-</w:t>
      </w:r>
      <w:r w:rsidRPr="00CB11C0">
        <w:rPr>
          <w:rFonts w:ascii="inherit" w:hAnsi="inherit" w:hint="eastAsia"/>
          <w:color w:val="000000"/>
          <w:sz w:val="24"/>
          <w:szCs w:val="24"/>
        </w:rPr>
        <w:t>развлекательные</w:t>
      </w:r>
      <w:r w:rsidRPr="00CB11C0">
        <w:rPr>
          <w:rFonts w:ascii="inherit" w:hAnsi="inherit"/>
          <w:color w:val="000000"/>
          <w:sz w:val="24"/>
          <w:szCs w:val="24"/>
        </w:rPr>
        <w:t xml:space="preserve"> </w:t>
      </w:r>
      <w:r w:rsidRPr="00CB11C0">
        <w:rPr>
          <w:rFonts w:ascii="inherit" w:hAnsi="inherit" w:hint="eastAsia"/>
          <w:color w:val="000000"/>
          <w:sz w:val="24"/>
          <w:szCs w:val="24"/>
        </w:rPr>
        <w:t>мероприятия</w:t>
      </w:r>
      <w:r>
        <w:rPr>
          <w:rFonts w:ascii="inherit" w:hAnsi="inherit"/>
          <w:color w:val="000000"/>
          <w:sz w:val="24"/>
          <w:szCs w:val="24"/>
        </w:rPr>
        <w:t>.</w:t>
      </w:r>
    </w:p>
    <w:p w:rsidR="00293AFE" w:rsidRDefault="00293AFE" w:rsidP="00F24EA6">
      <w:pPr>
        <w:rPr>
          <w:rFonts w:ascii="Arial" w:hAnsi="Arial" w:cs="Arial"/>
          <w:bCs/>
          <w:color w:val="000000"/>
        </w:rPr>
      </w:pPr>
    </w:p>
    <w:p w:rsidR="00293AFE" w:rsidRPr="00C3432B" w:rsidRDefault="00293AFE" w:rsidP="00F24EA6">
      <w:pPr>
        <w:rPr>
          <w:rFonts w:ascii="Times New Roman" w:hAnsi="Times New Roman"/>
          <w:sz w:val="28"/>
          <w:szCs w:val="28"/>
        </w:rPr>
      </w:pPr>
      <w:r w:rsidRPr="00C34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Контакты: 8 (84545) 79-330</w:t>
      </w:r>
    </w:p>
    <w:p w:rsidR="00293AFE" w:rsidRDefault="00293AFE" w:rsidP="00F24EA6"/>
    <w:sectPr w:rsidR="00293AFE" w:rsidSect="00B1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593"/>
    <w:multiLevelType w:val="multilevel"/>
    <w:tmpl w:val="A14C6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B201F"/>
    <w:multiLevelType w:val="multilevel"/>
    <w:tmpl w:val="05866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EA6"/>
    <w:rsid w:val="0001082E"/>
    <w:rsid w:val="00293AFE"/>
    <w:rsid w:val="004039B5"/>
    <w:rsid w:val="00955B21"/>
    <w:rsid w:val="009634D4"/>
    <w:rsid w:val="00B17B28"/>
    <w:rsid w:val="00BE2002"/>
    <w:rsid w:val="00BF778F"/>
    <w:rsid w:val="00C12B4D"/>
    <w:rsid w:val="00C3432B"/>
    <w:rsid w:val="00C50286"/>
    <w:rsid w:val="00C8323F"/>
    <w:rsid w:val="00CB11C0"/>
    <w:rsid w:val="00F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FEA4E06-21CD-48CC-8A5E-C5E55C4E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2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F24EA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F24EA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2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4EA6"/>
    <w:rPr>
      <w:rFonts w:ascii="Tahoma" w:hAnsi="Tahoma" w:cs="Tahoma"/>
      <w:sz w:val="16"/>
      <w:szCs w:val="16"/>
    </w:rPr>
  </w:style>
  <w:style w:type="character" w:customStyle="1" w:styleId="actitleclass">
    <w:name w:val="ac_title_class"/>
    <w:uiPriority w:val="99"/>
    <w:rsid w:val="00F24EA6"/>
    <w:rPr>
      <w:rFonts w:cs="Times New Roman"/>
    </w:rPr>
  </w:style>
  <w:style w:type="paragraph" w:styleId="a5">
    <w:name w:val="Normal (Web)"/>
    <w:basedOn w:val="a"/>
    <w:uiPriority w:val="99"/>
    <w:rsid w:val="00F24EA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CB11C0"/>
    <w:rPr>
      <w:rFonts w:cs="Times New Roman"/>
      <w:b/>
      <w:bCs/>
    </w:rPr>
  </w:style>
  <w:style w:type="character" w:styleId="a7">
    <w:name w:val="Emphasis"/>
    <w:uiPriority w:val="99"/>
    <w:qFormat/>
    <w:rsid w:val="00CB11C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3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3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dy.ru/pitanie-v-sanato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4</cp:revision>
  <dcterms:created xsi:type="dcterms:W3CDTF">2020-09-23T10:17:00Z</dcterms:created>
  <dcterms:modified xsi:type="dcterms:W3CDTF">2020-09-28T08:44:00Z</dcterms:modified>
</cp:coreProperties>
</file>